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2B0" w:rsidRDefault="009D7287" w:rsidP="002552B0">
      <w:pPr>
        <w:jc w:val="both"/>
        <w:rPr>
          <w:rFonts w:ascii="Comic Sans MS" w:hAnsi="Comic Sans MS" w:cs="Arial"/>
          <w:sz w:val="52"/>
          <w:szCs w:val="52"/>
        </w:rPr>
      </w:pPr>
      <w:r>
        <w:rPr>
          <w:rFonts w:ascii="Comic Sans MS" w:hAnsi="Comic Sans MS" w:cs="Arial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F68B716">
            <wp:simplePos x="0" y="0"/>
            <wp:positionH relativeFrom="column">
              <wp:posOffset>4141684</wp:posOffset>
            </wp:positionH>
            <wp:positionV relativeFrom="paragraph">
              <wp:posOffset>-472412</wp:posOffset>
            </wp:positionV>
            <wp:extent cx="1249687" cy="1490869"/>
            <wp:effectExtent l="0" t="0" r="762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73" cy="152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2B0" w:rsidRPr="002552B0">
        <w:rPr>
          <w:rFonts w:ascii="Comic Sans MS" w:hAnsi="Comic Sans MS" w:cs="Arial"/>
          <w:sz w:val="52"/>
          <w:szCs w:val="52"/>
        </w:rPr>
        <w:t xml:space="preserve">Liebe Kinder, </w:t>
      </w:r>
    </w:p>
    <w:p w:rsidR="002552B0" w:rsidRPr="002552B0" w:rsidRDefault="002552B0" w:rsidP="002552B0">
      <w:pPr>
        <w:jc w:val="both"/>
        <w:rPr>
          <w:rFonts w:ascii="Comic Sans MS" w:hAnsi="Comic Sans MS" w:cs="Arial"/>
          <w:sz w:val="52"/>
          <w:szCs w:val="52"/>
        </w:rPr>
      </w:pPr>
    </w:p>
    <w:p w:rsidR="002552B0" w:rsidRPr="009D7287" w:rsidRDefault="002552B0" w:rsidP="002552B0">
      <w:pPr>
        <w:jc w:val="both"/>
        <w:rPr>
          <w:rFonts w:ascii="Comic Sans MS" w:hAnsi="Comic Sans MS" w:cs="Arial"/>
          <w:sz w:val="48"/>
          <w:szCs w:val="48"/>
        </w:rPr>
      </w:pPr>
      <w:r w:rsidRPr="009D7287">
        <w:rPr>
          <w:rFonts w:ascii="Comic Sans MS" w:hAnsi="Comic Sans MS" w:cs="Arial"/>
          <w:sz w:val="48"/>
          <w:szCs w:val="48"/>
        </w:rPr>
        <w:t xml:space="preserve">vielleicht habt ihr schonmal gehört, dass die Erwachsenen eine Weinprobe machen. </w:t>
      </w:r>
    </w:p>
    <w:p w:rsidR="002552B0" w:rsidRPr="009D7287" w:rsidRDefault="009D7287" w:rsidP="002552B0">
      <w:pPr>
        <w:jc w:val="both"/>
        <w:rPr>
          <w:rFonts w:ascii="Comic Sans MS" w:hAnsi="Comic Sans MS" w:cs="Arial"/>
          <w:sz w:val="48"/>
          <w:szCs w:val="48"/>
        </w:rPr>
      </w:pPr>
      <w:r>
        <w:rPr>
          <w:rFonts w:ascii="Comic Sans MS" w:hAnsi="Comic Sans MS" w:cs="Arial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17F5A45F">
            <wp:simplePos x="0" y="0"/>
            <wp:positionH relativeFrom="margin">
              <wp:posOffset>2469570</wp:posOffset>
            </wp:positionH>
            <wp:positionV relativeFrom="paragraph">
              <wp:posOffset>1045624</wp:posOffset>
            </wp:positionV>
            <wp:extent cx="695739" cy="1069099"/>
            <wp:effectExtent l="0" t="0" r="952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36" cy="108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2B0" w:rsidRPr="009D7287">
        <w:rPr>
          <w:rFonts w:ascii="Comic Sans MS" w:hAnsi="Comic Sans MS" w:cs="Arial"/>
          <w:sz w:val="48"/>
          <w:szCs w:val="48"/>
        </w:rPr>
        <w:t>Für euch haben wir einen tollen anderen Vorschlag, macht doch mal eine Saftprobe…</w:t>
      </w:r>
    </w:p>
    <w:p w:rsidR="009D7287" w:rsidRDefault="009D7287" w:rsidP="002552B0">
      <w:pPr>
        <w:jc w:val="both"/>
        <w:rPr>
          <w:rFonts w:ascii="Comic Sans MS" w:hAnsi="Comic Sans MS" w:cs="Arial"/>
          <w:sz w:val="48"/>
          <w:szCs w:val="48"/>
        </w:rPr>
      </w:pPr>
    </w:p>
    <w:p w:rsidR="009D7287" w:rsidRDefault="002552B0" w:rsidP="002552B0">
      <w:pPr>
        <w:jc w:val="both"/>
        <w:rPr>
          <w:rFonts w:ascii="Comic Sans MS" w:hAnsi="Comic Sans MS" w:cs="Arial"/>
          <w:sz w:val="48"/>
          <w:szCs w:val="48"/>
        </w:rPr>
      </w:pPr>
      <w:r w:rsidRPr="009D7287">
        <w:rPr>
          <w:rFonts w:ascii="Comic Sans MS" w:hAnsi="Comic Sans MS" w:cs="Arial"/>
          <w:sz w:val="48"/>
          <w:szCs w:val="48"/>
        </w:rPr>
        <w:t xml:space="preserve">Besorgt euch </w:t>
      </w:r>
    </w:p>
    <w:p w:rsidR="009D7287" w:rsidRDefault="009D7287" w:rsidP="002552B0">
      <w:pPr>
        <w:jc w:val="both"/>
        <w:rPr>
          <w:rFonts w:ascii="Comic Sans MS" w:hAnsi="Comic Sans MS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D6DC22">
            <wp:simplePos x="0" y="0"/>
            <wp:positionH relativeFrom="column">
              <wp:posOffset>4407370</wp:posOffset>
            </wp:positionH>
            <wp:positionV relativeFrom="paragraph">
              <wp:posOffset>1056171</wp:posOffset>
            </wp:positionV>
            <wp:extent cx="1600200" cy="1572350"/>
            <wp:effectExtent l="0" t="0" r="0" b="8890"/>
            <wp:wrapNone/>
            <wp:docPr id="9" name="Bild 9" descr="Juice Clipart - Lizenzfrei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uice Clipart - Lizenzfrei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3"/>
                    <a:stretch/>
                  </pic:blipFill>
                  <pic:spPr bwMode="auto">
                    <a:xfrm>
                      <a:off x="0" y="0"/>
                      <a:ext cx="1600200" cy="15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2B0" w:rsidRPr="009D7287">
        <w:rPr>
          <w:rFonts w:ascii="Comic Sans MS" w:hAnsi="Comic Sans MS" w:cs="Arial"/>
          <w:sz w:val="48"/>
          <w:szCs w:val="48"/>
        </w:rPr>
        <w:t>verschiedene Säfte und trinkt sie mit verbundenen Augen und versucht sie am Geschmack zu erkennen.</w:t>
      </w:r>
    </w:p>
    <w:p w:rsidR="00BB609F" w:rsidRPr="009D7287" w:rsidRDefault="009D7287" w:rsidP="002552B0">
      <w:pPr>
        <w:jc w:val="both"/>
        <w:rPr>
          <w:rFonts w:ascii="Comic Sans MS" w:hAnsi="Comic Sans MS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8018C8E">
            <wp:simplePos x="0" y="0"/>
            <wp:positionH relativeFrom="column">
              <wp:posOffset>3740453</wp:posOffset>
            </wp:positionH>
            <wp:positionV relativeFrom="paragraph">
              <wp:posOffset>1494652</wp:posOffset>
            </wp:positionV>
            <wp:extent cx="1490345" cy="1490345"/>
            <wp:effectExtent l="0" t="0" r="0" b="0"/>
            <wp:wrapNone/>
            <wp:docPr id="10" name="Bild 10" descr="Glas Frischer Mangosaft Mit Stroh Und Mango Lokalisiert Auf Weiß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las Frischer Mangosaft Mit Stroh Und Mango Lokalisiert Auf Weiß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FDB5BA5">
            <wp:simplePos x="0" y="0"/>
            <wp:positionH relativeFrom="margin">
              <wp:posOffset>-173134</wp:posOffset>
            </wp:positionH>
            <wp:positionV relativeFrom="paragraph">
              <wp:posOffset>1532614</wp:posOffset>
            </wp:positionV>
            <wp:extent cx="1444359" cy="1411246"/>
            <wp:effectExtent l="0" t="0" r="3810" b="0"/>
            <wp:wrapNone/>
            <wp:docPr id="1" name="Bild 2" descr="Clipart Banane Fruit - Lizenzfrei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art Banane Fruit - Lizenzfrei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02"/>
                    <a:stretch/>
                  </pic:blipFill>
                  <pic:spPr bwMode="auto">
                    <a:xfrm>
                      <a:off x="0" y="0"/>
                      <a:ext cx="1444359" cy="141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306B5AD">
            <wp:simplePos x="0" y="0"/>
            <wp:positionH relativeFrom="margin">
              <wp:posOffset>1659834</wp:posOffset>
            </wp:positionH>
            <wp:positionV relativeFrom="paragraph">
              <wp:posOffset>521004</wp:posOffset>
            </wp:positionV>
            <wp:extent cx="1672315" cy="1381208"/>
            <wp:effectExtent l="0" t="0" r="4445" b="0"/>
            <wp:wrapNone/>
            <wp:docPr id="7" name="Bild 7" descr="Tomate saft Clip Art Vektor und Illustration. 4.573 Tomate saf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mate saft Clip Art Vektor und Illustration. 4.573 Tomate saf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5"/>
                    <a:stretch/>
                  </pic:blipFill>
                  <pic:spPr bwMode="auto">
                    <a:xfrm>
                      <a:off x="0" y="0"/>
                      <a:ext cx="1672315" cy="138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2B0" w:rsidRPr="009D7287">
        <w:rPr>
          <w:rFonts w:ascii="Comic Sans MS" w:hAnsi="Comic Sans MS" w:cs="Arial"/>
          <w:sz w:val="44"/>
          <w:szCs w:val="44"/>
        </w:rPr>
        <w:t>Wer hat die meisten richtig?</w:t>
      </w:r>
      <w:r w:rsidRPr="009D7287">
        <w:rPr>
          <w:rFonts w:ascii="Comic Sans MS" w:hAnsi="Comic Sans MS" w:cs="Arial"/>
          <w:noProof/>
          <w:sz w:val="52"/>
          <w:szCs w:val="52"/>
        </w:rPr>
        <w:t xml:space="preserve"> </w:t>
      </w:r>
    </w:p>
    <w:sectPr w:rsidR="00BB609F" w:rsidRPr="009D72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B0"/>
    <w:rsid w:val="000B5CD7"/>
    <w:rsid w:val="002552B0"/>
    <w:rsid w:val="009D7287"/>
    <w:rsid w:val="00B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1163"/>
  <w15:chartTrackingRefBased/>
  <w15:docId w15:val="{15F2F2DE-EA57-4628-9F22-6CB563C0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Evangelische Kirchengemeinde</dc:creator>
  <cp:keywords/>
  <dc:description/>
  <cp:lastModifiedBy>Evangelische Kirchengemeinde</cp:lastModifiedBy>
  <cp:revision>3</cp:revision>
  <dcterms:created xsi:type="dcterms:W3CDTF">2020-05-08T09:41:00Z</dcterms:created>
  <dcterms:modified xsi:type="dcterms:W3CDTF">2020-05-08T10:19:00Z</dcterms:modified>
</cp:coreProperties>
</file>